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6D" w:rsidRDefault="00BE6376" w:rsidP="00BE63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BE6376" w:rsidRDefault="00BE6376" w:rsidP="002E076D">
      <w:pPr>
        <w:jc w:val="center"/>
        <w:rPr>
          <w:b/>
          <w:sz w:val="28"/>
          <w:szCs w:val="28"/>
        </w:rPr>
      </w:pPr>
      <w:r w:rsidRPr="00F15790">
        <w:rPr>
          <w:b/>
          <w:sz w:val="28"/>
          <w:szCs w:val="28"/>
        </w:rPr>
        <w:t>Календарн</w:t>
      </w:r>
      <w:r>
        <w:rPr>
          <w:b/>
          <w:sz w:val="28"/>
          <w:szCs w:val="28"/>
        </w:rPr>
        <w:t>ы</w:t>
      </w:r>
      <w:r w:rsidRPr="00F15790">
        <w:rPr>
          <w:b/>
          <w:sz w:val="28"/>
          <w:szCs w:val="28"/>
        </w:rPr>
        <w:t>й учебный график</w:t>
      </w:r>
    </w:p>
    <w:p w:rsidR="00BE6376" w:rsidRDefault="00BE6376" w:rsidP="00BE6376">
      <w:pPr>
        <w:rPr>
          <w:b/>
          <w:sz w:val="28"/>
          <w:szCs w:val="28"/>
        </w:rPr>
      </w:pPr>
      <w:r w:rsidRPr="00F15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D5867">
        <w:rPr>
          <w:b/>
          <w:sz w:val="28"/>
          <w:szCs w:val="28"/>
        </w:rPr>
        <w:t>профессионально</w:t>
      </w:r>
      <w:r w:rsidR="00ED5867" w:rsidRPr="00ED5867">
        <w:rPr>
          <w:b/>
          <w:sz w:val="28"/>
          <w:szCs w:val="28"/>
        </w:rPr>
        <w:t>й переподго</w:t>
      </w:r>
      <w:r w:rsidR="00ED5867">
        <w:rPr>
          <w:b/>
          <w:sz w:val="28"/>
          <w:szCs w:val="28"/>
        </w:rPr>
        <w:t>товки</w:t>
      </w:r>
      <w:r w:rsidRPr="00F15790">
        <w:rPr>
          <w:b/>
          <w:sz w:val="28"/>
          <w:szCs w:val="28"/>
        </w:rPr>
        <w:t xml:space="preserve"> водителей транспортных сре</w:t>
      </w:r>
      <w:proofErr w:type="gramStart"/>
      <w:r w:rsidRPr="00F15790">
        <w:rPr>
          <w:b/>
          <w:sz w:val="28"/>
          <w:szCs w:val="28"/>
        </w:rPr>
        <w:t>дств</w:t>
      </w:r>
      <w:r>
        <w:rPr>
          <w:b/>
          <w:sz w:val="28"/>
          <w:szCs w:val="28"/>
        </w:rPr>
        <w:t xml:space="preserve"> с</w:t>
      </w:r>
      <w:r w:rsidRPr="00F15790">
        <w:rPr>
          <w:b/>
          <w:sz w:val="28"/>
          <w:szCs w:val="28"/>
        </w:rPr>
        <w:t xml:space="preserve"> к</w:t>
      </w:r>
      <w:proofErr w:type="gramEnd"/>
      <w:r w:rsidRPr="00F15790">
        <w:rPr>
          <w:b/>
          <w:sz w:val="28"/>
          <w:szCs w:val="28"/>
        </w:rPr>
        <w:t>атегории «В»</w:t>
      </w:r>
      <w:r>
        <w:rPr>
          <w:b/>
          <w:sz w:val="28"/>
          <w:szCs w:val="28"/>
        </w:rPr>
        <w:t xml:space="preserve"> на категорию «С»</w:t>
      </w:r>
    </w:p>
    <w:p w:rsidR="002E076D" w:rsidRPr="00F15790" w:rsidRDefault="002E076D" w:rsidP="00BE6376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840"/>
        <w:gridCol w:w="638"/>
        <w:gridCol w:w="638"/>
        <w:gridCol w:w="639"/>
        <w:gridCol w:w="639"/>
        <w:gridCol w:w="639"/>
        <w:gridCol w:w="638"/>
        <w:gridCol w:w="639"/>
        <w:gridCol w:w="638"/>
        <w:gridCol w:w="638"/>
        <w:gridCol w:w="639"/>
        <w:gridCol w:w="638"/>
        <w:gridCol w:w="639"/>
        <w:gridCol w:w="638"/>
        <w:gridCol w:w="639"/>
        <w:gridCol w:w="638"/>
        <w:gridCol w:w="782"/>
      </w:tblGrid>
      <w:tr w:rsidR="00E83DC2" w:rsidTr="00EE6F4B">
        <w:trPr>
          <w:trHeight w:val="269"/>
        </w:trPr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3DC2" w:rsidRPr="00E83DC2" w:rsidRDefault="00E83DC2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E83DC2" w:rsidRPr="00E83DC2" w:rsidRDefault="00E83DC2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Всего</w:t>
            </w:r>
          </w:p>
          <w:p w:rsidR="00E83DC2" w:rsidRPr="00E83DC2" w:rsidRDefault="00E83DC2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часов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83DC2" w:rsidRPr="007F692A" w:rsidRDefault="00E83DC2" w:rsidP="00E83D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83DC2" w:rsidRPr="007F692A" w:rsidRDefault="00E83DC2" w:rsidP="00E83D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83DC2" w:rsidRPr="007F692A" w:rsidRDefault="00E83DC2" w:rsidP="00E83D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3DC2" w:rsidRPr="007F692A" w:rsidRDefault="00E83DC2" w:rsidP="00E83D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BE6376" w:rsidTr="00EE6F4B">
        <w:trPr>
          <w:trHeight w:val="227"/>
        </w:trPr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9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Неделя обучения</w:t>
            </w:r>
          </w:p>
        </w:tc>
      </w:tr>
      <w:tr w:rsidR="00BE6376" w:rsidTr="00EE6F4B">
        <w:trPr>
          <w:trHeight w:val="227"/>
        </w:trPr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13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15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376" w:rsidRPr="00E83DC2" w:rsidRDefault="00BE6376" w:rsidP="00E83DC2">
            <w:pPr>
              <w:jc w:val="center"/>
              <w:rPr>
                <w:sz w:val="22"/>
                <w:szCs w:val="22"/>
              </w:rPr>
            </w:pPr>
            <w:r w:rsidRPr="00E83DC2">
              <w:rPr>
                <w:sz w:val="22"/>
                <w:szCs w:val="22"/>
              </w:rPr>
              <w:t>16</w:t>
            </w:r>
          </w:p>
        </w:tc>
      </w:tr>
      <w:tr w:rsidR="00BE6376" w:rsidTr="00EE6F4B">
        <w:trPr>
          <w:trHeight w:val="214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E6376" w:rsidRPr="00F15790" w:rsidRDefault="00BE6376" w:rsidP="00EE6F4B">
            <w:pPr>
              <w:ind w:left="75" w:right="75"/>
              <w:rPr>
                <w:b/>
                <w:bCs/>
                <w:color w:val="22272F"/>
                <w:sz w:val="22"/>
                <w:szCs w:val="22"/>
              </w:rPr>
            </w:pPr>
            <w:r w:rsidRPr="00F15790">
              <w:rPr>
                <w:b/>
                <w:bCs/>
                <w:color w:val="22272F"/>
                <w:sz w:val="22"/>
                <w:szCs w:val="22"/>
              </w:rPr>
              <w:t xml:space="preserve">           Специальный цикл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Default="00BE6376" w:rsidP="00EE6F4B">
            <w:pPr>
              <w:ind w:right="75"/>
              <w:rPr>
                <w:b/>
                <w:bCs/>
                <w:color w:val="22272F"/>
              </w:rPr>
            </w:pPr>
          </w:p>
        </w:tc>
        <w:tc>
          <w:tcPr>
            <w:tcW w:w="10359" w:type="dxa"/>
            <w:gridSpan w:val="1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E6376" w:rsidRDefault="00BE6376" w:rsidP="00EE6F4B">
            <w:pPr>
              <w:ind w:right="75"/>
              <w:rPr>
                <w:b/>
                <w:bCs/>
                <w:color w:val="22272F"/>
              </w:rPr>
            </w:pPr>
          </w:p>
        </w:tc>
      </w:tr>
      <w:tr w:rsidR="000002B1" w:rsidTr="00EE6F4B">
        <w:trPr>
          <w:trHeight w:val="794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002B1" w:rsidRPr="00EE6F4B" w:rsidRDefault="000002B1" w:rsidP="000002B1">
            <w:pPr>
              <w:ind w:left="75" w:right="75"/>
              <w:rPr>
                <w:sz w:val="24"/>
                <w:szCs w:val="24"/>
              </w:rPr>
            </w:pPr>
            <w:r w:rsidRPr="00EE6F4B">
              <w:rPr>
                <w:sz w:val="24"/>
                <w:szCs w:val="24"/>
              </w:rPr>
              <w:t>Устройство и техническое обслуживание т</w:t>
            </w:r>
            <w:r>
              <w:rPr>
                <w:sz w:val="24"/>
                <w:szCs w:val="24"/>
              </w:rPr>
              <w:t>ранспортных средств категории "С</w:t>
            </w:r>
            <w:r w:rsidRPr="00EE6F4B">
              <w:rPr>
                <w:sz w:val="24"/>
                <w:szCs w:val="24"/>
              </w:rPr>
              <w:t>" как объектов 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b/>
                <w:sz w:val="24"/>
                <w:szCs w:val="24"/>
              </w:rPr>
            </w:pPr>
            <w:r w:rsidRPr="00BA2A3A"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0002B1" w:rsidTr="00EE6F4B">
        <w:trPr>
          <w:trHeight w:val="794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2B1" w:rsidRPr="00EE6F4B" w:rsidRDefault="000002B1" w:rsidP="000002B1">
            <w:pPr>
              <w:ind w:left="75" w:right="75"/>
              <w:rPr>
                <w:sz w:val="24"/>
                <w:szCs w:val="24"/>
              </w:rPr>
            </w:pPr>
            <w:r w:rsidRPr="00EE6F4B">
              <w:rPr>
                <w:sz w:val="24"/>
                <w:szCs w:val="24"/>
              </w:rPr>
              <w:t>Основы управления транс</w:t>
            </w:r>
            <w:r>
              <w:rPr>
                <w:sz w:val="24"/>
                <w:szCs w:val="24"/>
              </w:rPr>
              <w:t>портными средствами категории "С</w:t>
            </w:r>
            <w:r w:rsidRPr="00EE6F4B">
              <w:rPr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b/>
                <w:sz w:val="24"/>
                <w:szCs w:val="24"/>
              </w:rPr>
            </w:pPr>
            <w:r w:rsidRPr="00BA2A3A"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0002B1" w:rsidTr="00EE6F4B">
        <w:trPr>
          <w:trHeight w:val="794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2B1" w:rsidRPr="00EE6F4B" w:rsidRDefault="000002B1" w:rsidP="000002B1">
            <w:pPr>
              <w:ind w:left="75" w:right="75"/>
              <w:rPr>
                <w:sz w:val="24"/>
                <w:szCs w:val="24"/>
              </w:rPr>
            </w:pPr>
            <w:r w:rsidRPr="00EE6F4B">
              <w:rPr>
                <w:sz w:val="24"/>
                <w:szCs w:val="24"/>
              </w:rPr>
              <w:t>Вожде</w:t>
            </w:r>
            <w:r>
              <w:rPr>
                <w:sz w:val="24"/>
                <w:szCs w:val="24"/>
              </w:rPr>
              <w:t>ние транспортных средств катего</w:t>
            </w:r>
            <w:r w:rsidRPr="00EE6F4B">
              <w:rPr>
                <w:sz w:val="24"/>
                <w:szCs w:val="24"/>
              </w:rPr>
              <w:t>рии "</w:t>
            </w:r>
            <w:r>
              <w:rPr>
                <w:sz w:val="24"/>
                <w:szCs w:val="24"/>
              </w:rPr>
              <w:t>С</w:t>
            </w:r>
            <w:r w:rsidRPr="00EE6F4B">
              <w:rPr>
                <w:sz w:val="24"/>
                <w:szCs w:val="24"/>
              </w:rPr>
              <w:t xml:space="preserve">" (с механической трансмиссией)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39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 w:rsidRPr="002E076D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E076D" w:rsidRDefault="000002B1" w:rsidP="0000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Pr="00FF77BB"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0002B1" w:rsidTr="00EE6F4B">
        <w:trPr>
          <w:trHeight w:val="65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002B1" w:rsidRPr="00EE6F4B" w:rsidRDefault="000002B1" w:rsidP="000002B1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EE6F4B">
              <w:rPr>
                <w:b/>
                <w:bCs/>
                <w:color w:val="22272F"/>
                <w:sz w:val="24"/>
                <w:szCs w:val="24"/>
              </w:rPr>
              <w:t xml:space="preserve">       Профессиональный цикл</w:t>
            </w:r>
          </w:p>
        </w:tc>
        <w:tc>
          <w:tcPr>
            <w:tcW w:w="11199" w:type="dxa"/>
            <w:gridSpan w:val="17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0002B1" w:rsidTr="00EE6F4B">
        <w:trPr>
          <w:trHeight w:val="794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2B1" w:rsidRPr="00EE6F4B" w:rsidRDefault="000002B1" w:rsidP="000002B1">
            <w:pPr>
              <w:ind w:left="75" w:right="75"/>
              <w:rPr>
                <w:sz w:val="24"/>
                <w:szCs w:val="24"/>
              </w:rPr>
            </w:pPr>
            <w:r w:rsidRPr="00EE6F4B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sz w:val="24"/>
                <w:szCs w:val="24"/>
              </w:rPr>
            </w:pPr>
            <w:r w:rsidRPr="00BA2A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Pr="00BA2A3A">
              <w:rPr>
                <w:b/>
                <w:sz w:val="24"/>
                <w:szCs w:val="24"/>
              </w:rPr>
              <w:t>1*</w:t>
            </w:r>
            <w:bookmarkStart w:id="0" w:name="_GoBack"/>
            <w:bookmarkEnd w:id="0"/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BA2A3A" w:rsidRDefault="000002B1" w:rsidP="00000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0002B1" w:rsidTr="006D7017">
        <w:trPr>
          <w:trHeight w:val="65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2B1" w:rsidRPr="00EE6F4B" w:rsidRDefault="000002B1" w:rsidP="000002B1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EE6F4B">
              <w:rPr>
                <w:b/>
                <w:bCs/>
                <w:color w:val="22272F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0002B1" w:rsidTr="006D7017">
        <w:trPr>
          <w:trHeight w:val="65"/>
        </w:trPr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EE6F4B" w:rsidRDefault="000002B1" w:rsidP="000002B1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2B1" w:rsidRPr="002B3AB4" w:rsidRDefault="000002B1" w:rsidP="000002B1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</w:tbl>
    <w:p w:rsidR="002E076D" w:rsidRDefault="00BE6376" w:rsidP="00BE6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BE6376" w:rsidRPr="002E076D" w:rsidRDefault="002E076D" w:rsidP="00BE63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E6376" w:rsidRPr="002E076D">
        <w:rPr>
          <w:sz w:val="24"/>
          <w:szCs w:val="24"/>
        </w:rPr>
        <w:t>Примечание:        -  занятия по теории 2 раза в неделю по 4 часа</w:t>
      </w:r>
    </w:p>
    <w:p w:rsidR="00BE6376" w:rsidRPr="002E076D" w:rsidRDefault="00BE6376" w:rsidP="00BE6376">
      <w:pPr>
        <w:rPr>
          <w:sz w:val="24"/>
          <w:szCs w:val="24"/>
        </w:rPr>
      </w:pPr>
      <w:r w:rsidRPr="002E076D">
        <w:rPr>
          <w:sz w:val="24"/>
          <w:szCs w:val="24"/>
        </w:rPr>
        <w:t xml:space="preserve">                                                                        -  занятия по вождению 2 раза в неделю по 2 часа</w:t>
      </w:r>
      <w:r w:rsidRPr="002E076D">
        <w:rPr>
          <w:sz w:val="24"/>
          <w:szCs w:val="24"/>
        </w:rPr>
        <w:br w:type="textWrapping" w:clear="all"/>
      </w:r>
      <w:r w:rsidR="002E076D">
        <w:rPr>
          <w:sz w:val="24"/>
          <w:szCs w:val="24"/>
        </w:rPr>
        <w:tab/>
      </w:r>
      <w:r w:rsidR="002E076D">
        <w:rPr>
          <w:sz w:val="24"/>
          <w:szCs w:val="24"/>
        </w:rPr>
        <w:tab/>
      </w:r>
      <w:r w:rsidR="002E076D">
        <w:rPr>
          <w:sz w:val="24"/>
          <w:szCs w:val="24"/>
        </w:rPr>
        <w:tab/>
      </w:r>
      <w:r w:rsidR="002E076D">
        <w:rPr>
          <w:sz w:val="24"/>
          <w:szCs w:val="24"/>
        </w:rPr>
        <w:tab/>
      </w:r>
      <w:r w:rsidR="002E076D">
        <w:rPr>
          <w:sz w:val="24"/>
          <w:szCs w:val="24"/>
        </w:rPr>
        <w:tab/>
      </w:r>
      <w:r w:rsidR="002E076D">
        <w:rPr>
          <w:sz w:val="24"/>
          <w:szCs w:val="24"/>
        </w:rPr>
        <w:tab/>
        <w:t xml:space="preserve"> </w:t>
      </w:r>
      <w:r w:rsidR="002E076D" w:rsidRPr="002E076D">
        <w:rPr>
          <w:sz w:val="24"/>
          <w:szCs w:val="24"/>
        </w:rPr>
        <w:t>*- промежуточная аттестация (зачет)</w:t>
      </w:r>
      <w:r w:rsidR="002E076D" w:rsidRPr="002E076D">
        <w:rPr>
          <w:sz w:val="24"/>
          <w:szCs w:val="24"/>
        </w:rPr>
        <w:br w:type="textWrapping" w:clear="all"/>
      </w:r>
    </w:p>
    <w:p w:rsidR="00BE6376" w:rsidRDefault="00BE6376" w:rsidP="00BE6376">
      <w:pPr>
        <w:rPr>
          <w:sz w:val="24"/>
          <w:szCs w:val="24"/>
        </w:rPr>
      </w:pPr>
    </w:p>
    <w:p w:rsidR="006D29EA" w:rsidRPr="00886490" w:rsidRDefault="006D29EA" w:rsidP="00886490">
      <w:pPr>
        <w:rPr>
          <w:sz w:val="24"/>
          <w:szCs w:val="24"/>
        </w:rPr>
      </w:pPr>
    </w:p>
    <w:sectPr w:rsidR="006D29EA" w:rsidRPr="00886490" w:rsidSect="003610EA">
      <w:footerReference w:type="first" r:id="rId7"/>
      <w:pgSz w:w="16838" w:h="11906" w:orient="landscape"/>
      <w:pgMar w:top="170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66" w:rsidRDefault="001E6966" w:rsidP="00767E2B">
      <w:r>
        <w:separator/>
      </w:r>
    </w:p>
  </w:endnote>
  <w:endnote w:type="continuationSeparator" w:id="0">
    <w:p w:rsidR="001E6966" w:rsidRDefault="001E6966" w:rsidP="007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4" w:rsidRDefault="00721264" w:rsidP="00721264">
    <w:pPr>
      <w:pStyle w:val="a3"/>
      <w:jc w:val="center"/>
    </w:pPr>
  </w:p>
  <w:p w:rsidR="00721264" w:rsidRDefault="007212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66" w:rsidRDefault="001E6966" w:rsidP="00767E2B">
      <w:r>
        <w:separator/>
      </w:r>
    </w:p>
  </w:footnote>
  <w:footnote w:type="continuationSeparator" w:id="0">
    <w:p w:rsidR="001E6966" w:rsidRDefault="001E6966" w:rsidP="0076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264"/>
    <w:rsid w:val="000002B1"/>
    <w:rsid w:val="00063C63"/>
    <w:rsid w:val="000D66CC"/>
    <w:rsid w:val="00127E52"/>
    <w:rsid w:val="00143C24"/>
    <w:rsid w:val="00153AB2"/>
    <w:rsid w:val="00156D32"/>
    <w:rsid w:val="0016047D"/>
    <w:rsid w:val="001B7FE0"/>
    <w:rsid w:val="001C6152"/>
    <w:rsid w:val="001D441F"/>
    <w:rsid w:val="001D6B56"/>
    <w:rsid w:val="001D78C2"/>
    <w:rsid w:val="001E6966"/>
    <w:rsid w:val="002801C5"/>
    <w:rsid w:val="002A3D3A"/>
    <w:rsid w:val="002B3AB4"/>
    <w:rsid w:val="002E076D"/>
    <w:rsid w:val="003004C9"/>
    <w:rsid w:val="003610EA"/>
    <w:rsid w:val="00386468"/>
    <w:rsid w:val="003E19F2"/>
    <w:rsid w:val="00451528"/>
    <w:rsid w:val="00460943"/>
    <w:rsid w:val="004938AB"/>
    <w:rsid w:val="00495933"/>
    <w:rsid w:val="004E1436"/>
    <w:rsid w:val="004E3969"/>
    <w:rsid w:val="0052755D"/>
    <w:rsid w:val="00554BB5"/>
    <w:rsid w:val="0056376C"/>
    <w:rsid w:val="00570B1E"/>
    <w:rsid w:val="0058500B"/>
    <w:rsid w:val="005C56BD"/>
    <w:rsid w:val="00641D07"/>
    <w:rsid w:val="0065331D"/>
    <w:rsid w:val="00670AC8"/>
    <w:rsid w:val="00687AEE"/>
    <w:rsid w:val="006D29EA"/>
    <w:rsid w:val="006D7017"/>
    <w:rsid w:val="006F3FBD"/>
    <w:rsid w:val="00715464"/>
    <w:rsid w:val="00721264"/>
    <w:rsid w:val="007219A5"/>
    <w:rsid w:val="00741D42"/>
    <w:rsid w:val="00767E2B"/>
    <w:rsid w:val="007A3E61"/>
    <w:rsid w:val="007E60BE"/>
    <w:rsid w:val="007F240C"/>
    <w:rsid w:val="007F692A"/>
    <w:rsid w:val="008078B3"/>
    <w:rsid w:val="0081398B"/>
    <w:rsid w:val="0082026F"/>
    <w:rsid w:val="00865425"/>
    <w:rsid w:val="00886490"/>
    <w:rsid w:val="009405B8"/>
    <w:rsid w:val="00946E0C"/>
    <w:rsid w:val="009969A2"/>
    <w:rsid w:val="009A33F7"/>
    <w:rsid w:val="009E178A"/>
    <w:rsid w:val="00A0639F"/>
    <w:rsid w:val="00A400DE"/>
    <w:rsid w:val="00A602D6"/>
    <w:rsid w:val="00A74102"/>
    <w:rsid w:val="00A906E7"/>
    <w:rsid w:val="00AB4A05"/>
    <w:rsid w:val="00AB6916"/>
    <w:rsid w:val="00B042E9"/>
    <w:rsid w:val="00B066CE"/>
    <w:rsid w:val="00B715D3"/>
    <w:rsid w:val="00BA2A3A"/>
    <w:rsid w:val="00BB7689"/>
    <w:rsid w:val="00BE6376"/>
    <w:rsid w:val="00C20A7D"/>
    <w:rsid w:val="00C66758"/>
    <w:rsid w:val="00C86A78"/>
    <w:rsid w:val="00CB2BFD"/>
    <w:rsid w:val="00CC24B6"/>
    <w:rsid w:val="00CE023D"/>
    <w:rsid w:val="00D647B6"/>
    <w:rsid w:val="00D7748F"/>
    <w:rsid w:val="00D80A8A"/>
    <w:rsid w:val="00DB0EE3"/>
    <w:rsid w:val="00E3648F"/>
    <w:rsid w:val="00E67ED3"/>
    <w:rsid w:val="00E83DC2"/>
    <w:rsid w:val="00E90066"/>
    <w:rsid w:val="00E97D38"/>
    <w:rsid w:val="00ED5867"/>
    <w:rsid w:val="00EE6F4B"/>
    <w:rsid w:val="00F15790"/>
    <w:rsid w:val="00F279AE"/>
    <w:rsid w:val="00FB6CE2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1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21264"/>
    <w:rPr>
      <w:lang w:val="ru-RU" w:eastAsia="ru-RU" w:bidi="ar-SA"/>
    </w:rPr>
  </w:style>
  <w:style w:type="paragraph" w:styleId="a5">
    <w:name w:val="Normal (Web)"/>
    <w:basedOn w:val="a"/>
    <w:rsid w:val="001D4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886490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6D29EA"/>
    <w:rPr>
      <w:color w:val="0000FF"/>
      <w:u w:val="single"/>
    </w:rPr>
  </w:style>
  <w:style w:type="paragraph" w:styleId="a8">
    <w:name w:val="header"/>
    <w:basedOn w:val="a"/>
    <w:link w:val="a9"/>
    <w:rsid w:val="00A9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</vt:lpstr>
    </vt:vector>
  </TitlesOfParts>
  <Company>Home</Company>
  <LinksUpToDate>false</LinksUpToDate>
  <CharactersWithSpaces>1135</CharactersWithSpaces>
  <SharedDoc>false</SharedDoc>
  <HLinks>
    <vt:vector size="24" baseType="variant">
      <vt:variant>
        <vt:i4>2228235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https://base.garant.ru/70695708/f7ee959fd36b5699076b35abf4f52c5c/</vt:lpwstr>
      </vt:variant>
      <vt:variant>
        <vt:lpwstr>block_2100111</vt:lpwstr>
      </vt:variant>
      <vt:variant>
        <vt:i4>2228235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https://base.garant.ru/70695708/f7ee959fd36b5699076b35abf4f52c5c/</vt:lpwstr>
      </vt:variant>
      <vt:variant>
        <vt:lpwstr>block_2100111</vt:lpwstr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</dc:title>
  <dc:creator>СТК РОСТО</dc:creator>
  <cp:lastModifiedBy>User</cp:lastModifiedBy>
  <cp:revision>21</cp:revision>
  <cp:lastPrinted>2016-03-24T11:47:00Z</cp:lastPrinted>
  <dcterms:created xsi:type="dcterms:W3CDTF">2020-04-06T14:25:00Z</dcterms:created>
  <dcterms:modified xsi:type="dcterms:W3CDTF">2020-05-07T09:12:00Z</dcterms:modified>
</cp:coreProperties>
</file>